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r w:rsidRPr="00822C2F">
        <w:rPr>
          <w:rFonts w:ascii="Arial" w:hAnsi="Arial" w:cs="Arial"/>
          <w:color w:val="3D3D3D"/>
          <w:sz w:val="18"/>
          <w:szCs w:val="18"/>
          <w:lang/>
        </w:rPr>
        <w:t xml:space="preserve">The Sudanese government on Thursday blasted what it claimed was a decision by South Sudan president </w:t>
      </w:r>
      <w:proofErr w:type="spellStart"/>
      <w:r w:rsidRPr="00822C2F">
        <w:rPr>
          <w:rFonts w:ascii="Arial" w:hAnsi="Arial" w:cs="Arial"/>
          <w:color w:val="3D3D3D"/>
          <w:sz w:val="18"/>
          <w:szCs w:val="18"/>
          <w:lang/>
        </w:rPr>
        <w:t>Salva</w:t>
      </w:r>
      <w:proofErr w:type="spellEnd"/>
      <w:r w:rsidRPr="00822C2F">
        <w:rPr>
          <w:rFonts w:ascii="Arial" w:hAnsi="Arial" w:cs="Arial"/>
          <w:color w:val="3D3D3D"/>
          <w:sz w:val="18"/>
          <w:szCs w:val="18"/>
          <w:lang/>
        </w:rPr>
        <w:t xml:space="preserve"> </w:t>
      </w:r>
      <w:proofErr w:type="spellStart"/>
      <w:r w:rsidRPr="00822C2F">
        <w:rPr>
          <w:rFonts w:ascii="Arial" w:hAnsi="Arial" w:cs="Arial"/>
          <w:color w:val="3D3D3D"/>
          <w:sz w:val="18"/>
          <w:szCs w:val="18"/>
          <w:lang/>
        </w:rPr>
        <w:t>Kiir</w:t>
      </w:r>
      <w:proofErr w:type="spellEnd"/>
      <w:r w:rsidRPr="00822C2F">
        <w:rPr>
          <w:rFonts w:ascii="Arial" w:hAnsi="Arial" w:cs="Arial"/>
          <w:color w:val="3D3D3D"/>
          <w:sz w:val="18"/>
          <w:szCs w:val="18"/>
          <w:lang/>
        </w:rPr>
        <w:t xml:space="preserve"> to confiscate shares of its state oil firm </w:t>
      </w:r>
      <w:proofErr w:type="spellStart"/>
      <w:r w:rsidRPr="00822C2F">
        <w:rPr>
          <w:rFonts w:ascii="Arial" w:hAnsi="Arial" w:cs="Arial"/>
          <w:color w:val="3D3D3D"/>
          <w:sz w:val="18"/>
          <w:szCs w:val="18"/>
          <w:lang/>
        </w:rPr>
        <w:t>Sudapet</w:t>
      </w:r>
      <w:proofErr w:type="spellEnd"/>
      <w:r w:rsidRPr="00822C2F">
        <w:rPr>
          <w:rFonts w:ascii="Arial" w:hAnsi="Arial" w:cs="Arial"/>
          <w:color w:val="3D3D3D"/>
          <w:sz w:val="18"/>
          <w:szCs w:val="18"/>
          <w:lang/>
        </w:rPr>
        <w:t>.</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r w:rsidRPr="00822C2F">
        <w:rPr>
          <w:rFonts w:ascii="Arial" w:hAnsi="Arial" w:cs="Arial"/>
          <w:color w:val="3D3D3D"/>
          <w:sz w:val="18"/>
          <w:szCs w:val="18"/>
          <w:lang/>
        </w:rPr>
        <w:t>According to Sudan foreign ministry spokesperson Al-</w:t>
      </w:r>
      <w:proofErr w:type="spellStart"/>
      <w:r w:rsidRPr="00822C2F">
        <w:rPr>
          <w:rFonts w:ascii="Arial" w:hAnsi="Arial" w:cs="Arial"/>
          <w:color w:val="3D3D3D"/>
          <w:sz w:val="18"/>
          <w:szCs w:val="18"/>
          <w:lang/>
        </w:rPr>
        <w:t>Obaid</w:t>
      </w:r>
      <w:proofErr w:type="spellEnd"/>
      <w:r w:rsidRPr="00822C2F">
        <w:rPr>
          <w:rFonts w:ascii="Arial" w:hAnsi="Arial" w:cs="Arial"/>
          <w:color w:val="3D3D3D"/>
          <w:sz w:val="18"/>
          <w:szCs w:val="18"/>
          <w:lang/>
        </w:rPr>
        <w:t xml:space="preserve"> </w:t>
      </w:r>
      <w:proofErr w:type="spellStart"/>
      <w:r w:rsidRPr="00822C2F">
        <w:rPr>
          <w:rFonts w:ascii="Arial" w:hAnsi="Arial" w:cs="Arial"/>
          <w:color w:val="3D3D3D"/>
          <w:sz w:val="18"/>
          <w:szCs w:val="18"/>
          <w:lang/>
        </w:rPr>
        <w:t>Marawih</w:t>
      </w:r>
      <w:proofErr w:type="spellEnd"/>
      <w:r w:rsidRPr="00822C2F">
        <w:rPr>
          <w:rFonts w:ascii="Arial" w:hAnsi="Arial" w:cs="Arial"/>
          <w:color w:val="3D3D3D"/>
          <w:sz w:val="18"/>
          <w:szCs w:val="18"/>
          <w:lang/>
        </w:rPr>
        <w:t xml:space="preserve">, </w:t>
      </w:r>
      <w:proofErr w:type="spellStart"/>
      <w:r w:rsidRPr="00822C2F">
        <w:rPr>
          <w:rFonts w:ascii="Arial" w:hAnsi="Arial" w:cs="Arial"/>
          <w:color w:val="3D3D3D"/>
          <w:sz w:val="18"/>
          <w:szCs w:val="18"/>
          <w:lang/>
        </w:rPr>
        <w:t>Kiir</w:t>
      </w:r>
      <w:proofErr w:type="spellEnd"/>
      <w:r w:rsidRPr="00822C2F">
        <w:rPr>
          <w:rFonts w:ascii="Arial" w:hAnsi="Arial" w:cs="Arial"/>
          <w:color w:val="3D3D3D"/>
          <w:sz w:val="18"/>
          <w:szCs w:val="18"/>
          <w:lang/>
        </w:rPr>
        <w:t xml:space="preserve"> ordered that the shares be transferred over to </w:t>
      </w:r>
      <w:proofErr w:type="spellStart"/>
      <w:r w:rsidRPr="00822C2F">
        <w:rPr>
          <w:rFonts w:ascii="Arial" w:hAnsi="Arial" w:cs="Arial"/>
          <w:color w:val="3D3D3D"/>
          <w:sz w:val="18"/>
          <w:szCs w:val="18"/>
          <w:lang/>
        </w:rPr>
        <w:t>Nilepet</w:t>
      </w:r>
      <w:proofErr w:type="spellEnd"/>
      <w:r w:rsidRPr="00822C2F">
        <w:rPr>
          <w:rFonts w:ascii="Arial" w:hAnsi="Arial" w:cs="Arial"/>
          <w:color w:val="3D3D3D"/>
          <w:sz w:val="18"/>
          <w:szCs w:val="18"/>
          <w:lang/>
        </w:rPr>
        <w:t xml:space="preserve"> which is South Sudan’s state oil company.</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r w:rsidRPr="00822C2F">
        <w:rPr>
          <w:rFonts w:ascii="Arial" w:hAnsi="Arial" w:cs="Arial"/>
          <w:color w:val="3D3D3D"/>
          <w:sz w:val="18"/>
          <w:szCs w:val="18"/>
          <w:lang/>
        </w:rPr>
        <w:t xml:space="preserve">The Sudanese official said that they have received a formal notification on the move by </w:t>
      </w:r>
      <w:proofErr w:type="spellStart"/>
      <w:r w:rsidRPr="00822C2F">
        <w:rPr>
          <w:rFonts w:ascii="Arial" w:hAnsi="Arial" w:cs="Arial"/>
          <w:color w:val="3D3D3D"/>
          <w:sz w:val="18"/>
          <w:szCs w:val="18"/>
          <w:lang/>
        </w:rPr>
        <w:t>Sudapet’s</w:t>
      </w:r>
      <w:proofErr w:type="spellEnd"/>
      <w:r w:rsidRPr="00822C2F">
        <w:rPr>
          <w:rFonts w:ascii="Arial" w:hAnsi="Arial" w:cs="Arial"/>
          <w:color w:val="3D3D3D"/>
          <w:sz w:val="18"/>
          <w:szCs w:val="18"/>
          <w:lang/>
        </w:rPr>
        <w:t xml:space="preserve"> Deputy General Director Ali </w:t>
      </w:r>
      <w:proofErr w:type="spellStart"/>
      <w:r w:rsidRPr="00822C2F">
        <w:rPr>
          <w:rFonts w:ascii="Arial" w:hAnsi="Arial" w:cs="Arial"/>
          <w:color w:val="3D3D3D"/>
          <w:sz w:val="18"/>
          <w:szCs w:val="18"/>
          <w:lang/>
        </w:rPr>
        <w:t>Farouq</w:t>
      </w:r>
      <w:proofErr w:type="spellEnd"/>
      <w:r w:rsidRPr="00822C2F">
        <w:rPr>
          <w:rFonts w:ascii="Arial" w:hAnsi="Arial" w:cs="Arial"/>
          <w:color w:val="3D3D3D"/>
          <w:sz w:val="18"/>
          <w:szCs w:val="18"/>
          <w:lang/>
        </w:rPr>
        <w:t>.</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proofErr w:type="spellStart"/>
      <w:r w:rsidRPr="00822C2F">
        <w:rPr>
          <w:rFonts w:ascii="Arial" w:hAnsi="Arial" w:cs="Arial"/>
          <w:color w:val="3D3D3D"/>
          <w:sz w:val="18"/>
          <w:szCs w:val="18"/>
          <w:lang/>
        </w:rPr>
        <w:t>Marawih</w:t>
      </w:r>
      <w:proofErr w:type="spellEnd"/>
      <w:r w:rsidRPr="00822C2F">
        <w:rPr>
          <w:rFonts w:ascii="Arial" w:hAnsi="Arial" w:cs="Arial"/>
          <w:color w:val="3D3D3D"/>
          <w:sz w:val="18"/>
          <w:szCs w:val="18"/>
          <w:lang/>
        </w:rPr>
        <w:t xml:space="preserve"> urged South Sudan to reconsider the decision, warning of its negative impact on the path of negotiations between the two nations on post-secession issues that are held under the auspices of the African Union (AU).</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r w:rsidRPr="00822C2F">
        <w:rPr>
          <w:rFonts w:ascii="Arial" w:hAnsi="Arial" w:cs="Arial"/>
          <w:color w:val="3D3D3D"/>
          <w:sz w:val="18"/>
          <w:szCs w:val="18"/>
          <w:lang/>
        </w:rPr>
        <w:t xml:space="preserve">He stressed that the contracts of the Sudan with international oil companies stipulated obtaining a percentage of revenues payable to </w:t>
      </w:r>
      <w:proofErr w:type="spellStart"/>
      <w:r w:rsidRPr="00822C2F">
        <w:rPr>
          <w:rFonts w:ascii="Arial" w:hAnsi="Arial" w:cs="Arial"/>
          <w:color w:val="3D3D3D"/>
          <w:sz w:val="18"/>
          <w:szCs w:val="18"/>
          <w:lang/>
        </w:rPr>
        <w:t>Sudapet</w:t>
      </w:r>
      <w:proofErr w:type="spellEnd"/>
      <w:r w:rsidRPr="00822C2F">
        <w:rPr>
          <w:rFonts w:ascii="Arial" w:hAnsi="Arial" w:cs="Arial"/>
          <w:color w:val="3D3D3D"/>
          <w:sz w:val="18"/>
          <w:szCs w:val="18"/>
          <w:lang/>
        </w:rPr>
        <w:t xml:space="preserve">. </w:t>
      </w:r>
      <w:proofErr w:type="spellStart"/>
      <w:r w:rsidRPr="00822C2F">
        <w:rPr>
          <w:rFonts w:ascii="Arial" w:hAnsi="Arial" w:cs="Arial"/>
          <w:color w:val="3D3D3D"/>
          <w:sz w:val="18"/>
          <w:szCs w:val="18"/>
          <w:lang/>
        </w:rPr>
        <w:t>Marawih</w:t>
      </w:r>
      <w:proofErr w:type="spellEnd"/>
      <w:r w:rsidRPr="00822C2F">
        <w:rPr>
          <w:rFonts w:ascii="Arial" w:hAnsi="Arial" w:cs="Arial"/>
          <w:color w:val="3D3D3D"/>
          <w:sz w:val="18"/>
          <w:szCs w:val="18"/>
          <w:lang/>
        </w:rPr>
        <w:t xml:space="preserve"> said that </w:t>
      </w:r>
      <w:proofErr w:type="spellStart"/>
      <w:r w:rsidRPr="00822C2F">
        <w:rPr>
          <w:rFonts w:ascii="Arial" w:hAnsi="Arial" w:cs="Arial"/>
          <w:color w:val="3D3D3D"/>
          <w:sz w:val="18"/>
          <w:szCs w:val="18"/>
          <w:lang/>
        </w:rPr>
        <w:t>Kiir’s</w:t>
      </w:r>
      <w:proofErr w:type="spellEnd"/>
      <w:r w:rsidRPr="00822C2F">
        <w:rPr>
          <w:rFonts w:ascii="Arial" w:hAnsi="Arial" w:cs="Arial"/>
          <w:color w:val="3D3D3D"/>
          <w:sz w:val="18"/>
          <w:szCs w:val="18"/>
          <w:lang/>
        </w:rPr>
        <w:t xml:space="preserve"> directive overlooks the fact that </w:t>
      </w:r>
      <w:proofErr w:type="spellStart"/>
      <w:r w:rsidRPr="00822C2F">
        <w:rPr>
          <w:rFonts w:ascii="Arial" w:hAnsi="Arial" w:cs="Arial"/>
          <w:color w:val="3D3D3D"/>
          <w:sz w:val="18"/>
          <w:szCs w:val="18"/>
          <w:lang/>
        </w:rPr>
        <w:t>Sudapet</w:t>
      </w:r>
      <w:proofErr w:type="spellEnd"/>
      <w:r w:rsidRPr="00822C2F">
        <w:rPr>
          <w:rFonts w:ascii="Arial" w:hAnsi="Arial" w:cs="Arial"/>
          <w:color w:val="3D3D3D"/>
          <w:sz w:val="18"/>
          <w:szCs w:val="18"/>
          <w:lang/>
        </w:rPr>
        <w:t xml:space="preserve"> does not belong to South Sudan.</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r w:rsidRPr="00822C2F">
        <w:rPr>
          <w:rFonts w:ascii="Arial" w:hAnsi="Arial" w:cs="Arial"/>
          <w:color w:val="3D3D3D"/>
          <w:sz w:val="18"/>
          <w:szCs w:val="18"/>
          <w:lang/>
        </w:rPr>
        <w:t>South Sudan seceded from the north on July 9th, the culmination of a 2005 peace deal that ended decades of civil war. North Sudan lost 75 percent of its 500,000 barrel-a-day oil production after the south became independent, but oil is still flowing through its territory to reach buyers.</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r w:rsidRPr="00822C2F">
        <w:rPr>
          <w:rFonts w:ascii="Arial" w:hAnsi="Arial" w:cs="Arial"/>
          <w:color w:val="3D3D3D"/>
          <w:sz w:val="18"/>
          <w:szCs w:val="18"/>
          <w:lang/>
        </w:rPr>
        <w:t xml:space="preserve">Sudan’s state-owned oil firm </w:t>
      </w:r>
      <w:proofErr w:type="spellStart"/>
      <w:r w:rsidRPr="00822C2F">
        <w:rPr>
          <w:rFonts w:ascii="Arial" w:hAnsi="Arial" w:cs="Arial"/>
          <w:color w:val="3D3D3D"/>
          <w:sz w:val="18"/>
          <w:szCs w:val="18"/>
          <w:lang/>
        </w:rPr>
        <w:t>Sudapet</w:t>
      </w:r>
      <w:proofErr w:type="spellEnd"/>
      <w:r w:rsidRPr="00822C2F">
        <w:rPr>
          <w:rFonts w:ascii="Arial" w:hAnsi="Arial" w:cs="Arial"/>
          <w:color w:val="3D3D3D"/>
          <w:sz w:val="18"/>
          <w:szCs w:val="18"/>
          <w:lang/>
        </w:rPr>
        <w:t xml:space="preserve"> has stakes in all producing projects in south Sudan, whereas South Sudan’s company </w:t>
      </w:r>
      <w:proofErr w:type="spellStart"/>
      <w:r w:rsidRPr="00822C2F">
        <w:rPr>
          <w:rFonts w:ascii="Arial" w:hAnsi="Arial" w:cs="Arial"/>
          <w:color w:val="3D3D3D"/>
          <w:sz w:val="18"/>
          <w:szCs w:val="18"/>
          <w:lang/>
        </w:rPr>
        <w:t>Nilepet</w:t>
      </w:r>
      <w:proofErr w:type="spellEnd"/>
      <w:r w:rsidRPr="00822C2F">
        <w:rPr>
          <w:rFonts w:ascii="Arial" w:hAnsi="Arial" w:cs="Arial"/>
          <w:color w:val="3D3D3D"/>
          <w:sz w:val="18"/>
          <w:szCs w:val="18"/>
          <w:lang/>
        </w:rPr>
        <w:t xml:space="preserve"> is not currently present in these projects.</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proofErr w:type="spellStart"/>
      <w:r w:rsidRPr="00822C2F">
        <w:rPr>
          <w:rFonts w:ascii="Arial" w:hAnsi="Arial" w:cs="Arial"/>
          <w:color w:val="3D3D3D"/>
          <w:sz w:val="18"/>
          <w:szCs w:val="18"/>
          <w:lang/>
        </w:rPr>
        <w:t>Marawih</w:t>
      </w:r>
      <w:proofErr w:type="spellEnd"/>
      <w:r w:rsidRPr="00822C2F">
        <w:rPr>
          <w:rFonts w:ascii="Arial" w:hAnsi="Arial" w:cs="Arial"/>
          <w:color w:val="3D3D3D"/>
          <w:sz w:val="18"/>
          <w:szCs w:val="18"/>
          <w:lang/>
        </w:rPr>
        <w:t xml:space="preserve"> said Sudan was surprised by this move and its timing, and considered it an "odd" one which contradicted the spirit of cooperation Khartoum extended to its southern neighbor since the country’s breakup.</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r w:rsidRPr="00822C2F">
        <w:rPr>
          <w:rFonts w:ascii="Arial" w:hAnsi="Arial" w:cs="Arial"/>
          <w:color w:val="3D3D3D"/>
          <w:sz w:val="18"/>
          <w:szCs w:val="18"/>
          <w:lang/>
        </w:rPr>
        <w:t>He noted that Sudan allowed South Sudan to export its oil through the north despite lack of agreement on the transit fees charged for using the pipelines that extend all the way to Port Sudan.</w:t>
      </w:r>
    </w:p>
    <w:p w:rsidR="00822C2F" w:rsidRPr="00822C2F" w:rsidRDefault="00822C2F" w:rsidP="00822C2F">
      <w:pPr>
        <w:shd w:val="clear" w:color="auto" w:fill="FFFFFF"/>
        <w:spacing w:before="100" w:beforeAutospacing="1" w:after="100" w:afterAutospacing="1"/>
        <w:jc w:val="both"/>
        <w:rPr>
          <w:rFonts w:ascii="Arial" w:hAnsi="Arial" w:cs="Arial"/>
          <w:color w:val="3D3D3D"/>
          <w:sz w:val="18"/>
          <w:szCs w:val="18"/>
          <w:lang/>
        </w:rPr>
      </w:pPr>
      <w:r w:rsidRPr="00822C2F">
        <w:rPr>
          <w:rFonts w:ascii="Arial" w:hAnsi="Arial" w:cs="Arial"/>
          <w:color w:val="3D3D3D"/>
          <w:sz w:val="18"/>
          <w:szCs w:val="18"/>
          <w:lang/>
        </w:rPr>
        <w:t xml:space="preserve">The spokesperson stressed that South Sudan must compensate </w:t>
      </w:r>
      <w:proofErr w:type="spellStart"/>
      <w:r w:rsidRPr="00822C2F">
        <w:rPr>
          <w:rFonts w:ascii="Arial" w:hAnsi="Arial" w:cs="Arial"/>
          <w:color w:val="3D3D3D"/>
          <w:sz w:val="18"/>
          <w:szCs w:val="18"/>
          <w:lang/>
        </w:rPr>
        <w:t>Sudapet</w:t>
      </w:r>
      <w:proofErr w:type="spellEnd"/>
      <w:r w:rsidRPr="00822C2F">
        <w:rPr>
          <w:rFonts w:ascii="Arial" w:hAnsi="Arial" w:cs="Arial"/>
          <w:color w:val="3D3D3D"/>
          <w:sz w:val="18"/>
          <w:szCs w:val="18"/>
          <w:lang/>
        </w:rPr>
        <w:t xml:space="preserve"> saying the value of the shares amounts to $2 billion.</w:t>
      </w:r>
    </w:p>
    <w:sectPr w:rsidR="00822C2F" w:rsidRPr="00822C2F"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822C2F"/>
    <w:rsid w:val="00017840"/>
    <w:rsid w:val="001B29E7"/>
    <w:rsid w:val="002C364B"/>
    <w:rsid w:val="0042095A"/>
    <w:rsid w:val="004875A0"/>
    <w:rsid w:val="004C2EBB"/>
    <w:rsid w:val="00524EA7"/>
    <w:rsid w:val="006B4FAC"/>
    <w:rsid w:val="006B7318"/>
    <w:rsid w:val="007C2813"/>
    <w:rsid w:val="0080494A"/>
    <w:rsid w:val="00822C2F"/>
    <w:rsid w:val="008D0B15"/>
    <w:rsid w:val="009056F2"/>
    <w:rsid w:val="00AC4559"/>
    <w:rsid w:val="00AD7C41"/>
    <w:rsid w:val="00BF542B"/>
    <w:rsid w:val="00BF7F2B"/>
    <w:rsid w:val="00D97799"/>
    <w:rsid w:val="00E01E3B"/>
    <w:rsid w:val="00EA2F4C"/>
    <w:rsid w:val="00EE530C"/>
    <w:rsid w:val="00F5555F"/>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822C2F"/>
    <w:pPr>
      <w:spacing w:before="100" w:beforeAutospacing="1" w:after="100" w:afterAutospacing="1"/>
    </w:pPr>
    <w:rPr>
      <w:rFonts w:ascii="Times New Roman" w:hAnsi="Times New Roman"/>
      <w:sz w:val="24"/>
    </w:rPr>
  </w:style>
  <w:style w:type="paragraph" w:styleId="Ballontekst">
    <w:name w:val="Balloon Text"/>
    <w:basedOn w:val="Standaard"/>
    <w:link w:val="BallontekstChar"/>
    <w:uiPriority w:val="99"/>
    <w:semiHidden/>
    <w:unhideWhenUsed/>
    <w:rsid w:val="00822C2F"/>
    <w:rPr>
      <w:rFonts w:ascii="Tahoma" w:hAnsi="Tahoma" w:cs="Tahoma"/>
      <w:sz w:val="16"/>
      <w:szCs w:val="16"/>
    </w:rPr>
  </w:style>
  <w:style w:type="character" w:customStyle="1" w:styleId="BallontekstChar">
    <w:name w:val="Ballontekst Char"/>
    <w:basedOn w:val="Standaardalinea-lettertype"/>
    <w:link w:val="Ballontekst"/>
    <w:uiPriority w:val="99"/>
    <w:semiHidden/>
    <w:rsid w:val="00822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875596">
      <w:bodyDiv w:val="1"/>
      <w:marLeft w:val="0"/>
      <w:marRight w:val="0"/>
      <w:marTop w:val="0"/>
      <w:marBottom w:val="0"/>
      <w:divBdr>
        <w:top w:val="none" w:sz="0" w:space="0" w:color="auto"/>
        <w:left w:val="none" w:sz="0" w:space="0" w:color="auto"/>
        <w:bottom w:val="none" w:sz="0" w:space="0" w:color="auto"/>
        <w:right w:val="none" w:sz="0" w:space="0" w:color="auto"/>
      </w:divBdr>
      <w:divsChild>
        <w:div w:id="1275938765">
          <w:marLeft w:val="0"/>
          <w:marRight w:val="0"/>
          <w:marTop w:val="0"/>
          <w:marBottom w:val="0"/>
          <w:divBdr>
            <w:top w:val="none" w:sz="0" w:space="0" w:color="auto"/>
            <w:left w:val="none" w:sz="0" w:space="0" w:color="auto"/>
            <w:bottom w:val="none" w:sz="0" w:space="0" w:color="auto"/>
            <w:right w:val="none" w:sz="0" w:space="0" w:color="auto"/>
          </w:divBdr>
          <w:divsChild>
            <w:div w:id="2040691576">
              <w:marLeft w:val="0"/>
              <w:marRight w:val="0"/>
              <w:marTop w:val="120"/>
              <w:marBottom w:val="0"/>
              <w:divBdr>
                <w:top w:val="none" w:sz="0" w:space="0" w:color="auto"/>
                <w:left w:val="none" w:sz="0" w:space="0" w:color="auto"/>
                <w:bottom w:val="none" w:sz="0" w:space="0" w:color="auto"/>
                <w:right w:val="none" w:sz="0" w:space="0" w:color="auto"/>
              </w:divBdr>
              <w:divsChild>
                <w:div w:id="850223681">
                  <w:marLeft w:val="0"/>
                  <w:marRight w:val="0"/>
                  <w:marTop w:val="0"/>
                  <w:marBottom w:val="0"/>
                  <w:divBdr>
                    <w:top w:val="none" w:sz="0" w:space="0" w:color="auto"/>
                    <w:left w:val="none" w:sz="0" w:space="0" w:color="auto"/>
                    <w:bottom w:val="none" w:sz="0" w:space="0" w:color="auto"/>
                    <w:right w:val="none" w:sz="0" w:space="0" w:color="auto"/>
                  </w:divBdr>
                  <w:divsChild>
                    <w:div w:id="1454330393">
                      <w:marLeft w:val="0"/>
                      <w:marRight w:val="0"/>
                      <w:marTop w:val="0"/>
                      <w:marBottom w:val="0"/>
                      <w:divBdr>
                        <w:top w:val="none" w:sz="0" w:space="0" w:color="auto"/>
                        <w:left w:val="none" w:sz="0" w:space="0" w:color="auto"/>
                        <w:bottom w:val="none" w:sz="0" w:space="0" w:color="auto"/>
                        <w:right w:val="none" w:sz="0" w:space="0" w:color="auto"/>
                      </w:divBdr>
                      <w:divsChild>
                        <w:div w:id="2702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994101">
      <w:bodyDiv w:val="1"/>
      <w:marLeft w:val="0"/>
      <w:marRight w:val="0"/>
      <w:marTop w:val="0"/>
      <w:marBottom w:val="0"/>
      <w:divBdr>
        <w:top w:val="none" w:sz="0" w:space="0" w:color="auto"/>
        <w:left w:val="none" w:sz="0" w:space="0" w:color="auto"/>
        <w:bottom w:val="none" w:sz="0" w:space="0" w:color="auto"/>
        <w:right w:val="none" w:sz="0" w:space="0" w:color="auto"/>
      </w:divBdr>
      <w:divsChild>
        <w:div w:id="709569216">
          <w:marLeft w:val="0"/>
          <w:marRight w:val="0"/>
          <w:marTop w:val="0"/>
          <w:marBottom w:val="0"/>
          <w:divBdr>
            <w:top w:val="none" w:sz="0" w:space="0" w:color="auto"/>
            <w:left w:val="none" w:sz="0" w:space="0" w:color="auto"/>
            <w:bottom w:val="none" w:sz="0" w:space="0" w:color="auto"/>
            <w:right w:val="none" w:sz="0" w:space="0" w:color="auto"/>
          </w:divBdr>
          <w:divsChild>
            <w:div w:id="830406674">
              <w:marLeft w:val="0"/>
              <w:marRight w:val="0"/>
              <w:marTop w:val="120"/>
              <w:marBottom w:val="0"/>
              <w:divBdr>
                <w:top w:val="none" w:sz="0" w:space="0" w:color="auto"/>
                <w:left w:val="none" w:sz="0" w:space="0" w:color="auto"/>
                <w:bottom w:val="none" w:sz="0" w:space="0" w:color="auto"/>
                <w:right w:val="none" w:sz="0" w:space="0" w:color="auto"/>
              </w:divBdr>
              <w:divsChild>
                <w:div w:id="908081971">
                  <w:marLeft w:val="0"/>
                  <w:marRight w:val="0"/>
                  <w:marTop w:val="0"/>
                  <w:marBottom w:val="0"/>
                  <w:divBdr>
                    <w:top w:val="none" w:sz="0" w:space="0" w:color="auto"/>
                    <w:left w:val="none" w:sz="0" w:space="0" w:color="auto"/>
                    <w:bottom w:val="none" w:sz="0" w:space="0" w:color="auto"/>
                    <w:right w:val="none" w:sz="0" w:space="0" w:color="auto"/>
                  </w:divBdr>
                  <w:divsChild>
                    <w:div w:id="931351068">
                      <w:marLeft w:val="0"/>
                      <w:marRight w:val="0"/>
                      <w:marTop w:val="0"/>
                      <w:marBottom w:val="0"/>
                      <w:divBdr>
                        <w:top w:val="none" w:sz="0" w:space="0" w:color="auto"/>
                        <w:left w:val="none" w:sz="0" w:space="0" w:color="auto"/>
                        <w:bottom w:val="none" w:sz="0" w:space="0" w:color="auto"/>
                        <w:right w:val="none" w:sz="0" w:space="0" w:color="auto"/>
                      </w:divBdr>
                      <w:divsChild>
                        <w:div w:id="1512912808">
                          <w:marLeft w:val="0"/>
                          <w:marRight w:val="0"/>
                          <w:marTop w:val="0"/>
                          <w:marBottom w:val="0"/>
                          <w:divBdr>
                            <w:top w:val="none" w:sz="0" w:space="0" w:color="auto"/>
                            <w:left w:val="none" w:sz="0" w:space="0" w:color="auto"/>
                            <w:bottom w:val="none" w:sz="0" w:space="0" w:color="auto"/>
                            <w:right w:val="none" w:sz="0" w:space="0" w:color="auto"/>
                          </w:divBdr>
                          <w:divsChild>
                            <w:div w:id="444810180">
                              <w:marLeft w:val="0"/>
                              <w:marRight w:val="0"/>
                              <w:marTop w:val="0"/>
                              <w:marBottom w:val="0"/>
                              <w:divBdr>
                                <w:top w:val="none" w:sz="0" w:space="0" w:color="auto"/>
                                <w:left w:val="none" w:sz="0" w:space="0" w:color="auto"/>
                                <w:bottom w:val="none" w:sz="0" w:space="0" w:color="auto"/>
                                <w:right w:val="none" w:sz="0" w:space="0" w:color="auto"/>
                              </w:divBdr>
                              <w:divsChild>
                                <w:div w:id="10252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49304AA7-2B4E-404B-84A9-7564108C0647}"/>
</file>

<file path=customXml/itemProps2.xml><?xml version="1.0" encoding="utf-8"?>
<ds:datastoreItem xmlns:ds="http://schemas.openxmlformats.org/officeDocument/2006/customXml" ds:itemID="{6EC64C32-82C2-4E33-B09E-DBB72CD74AC0}"/>
</file>

<file path=customXml/itemProps3.xml><?xml version="1.0" encoding="utf-8"?>
<ds:datastoreItem xmlns:ds="http://schemas.openxmlformats.org/officeDocument/2006/customXml" ds:itemID="{66999C58-6A37-446A-9E6F-20599BE00572}"/>
</file>

<file path=docProps/app.xml><?xml version="1.0" encoding="utf-8"?>
<Properties xmlns="http://schemas.openxmlformats.org/officeDocument/2006/extended-properties" xmlns:vt="http://schemas.openxmlformats.org/officeDocument/2006/docPropsVTypes">
  <Template>Normal</Template>
  <TotalTime>33</TotalTime>
  <Pages>1</Pages>
  <Words>308</Words>
  <Characters>1607</Characters>
  <Application>Microsoft Office Word</Application>
  <DocSecurity>0</DocSecurity>
  <Lines>13</Lines>
  <Paragraphs>3</Paragraphs>
  <ScaleCrop>false</ScaleCrop>
  <Company>IKV</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2011-11-21T10:14:00Z</cp:lastPrinted>
  <dcterms:created xsi:type="dcterms:W3CDTF">2011-11-21T10:05:00Z</dcterms:created>
  <dcterms:modified xsi:type="dcterms:W3CDTF">2011-11-21T10:49:00Z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