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D96C07">
        <w:rPr>
          <w:lang w:val="en-US"/>
        </w:rPr>
        <w:t>3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r w:rsidR="00D96C07">
        <w:rPr>
          <w:lang w:val="en-US"/>
        </w:rPr>
        <w:t>PDOC</w:t>
      </w:r>
    </w:p>
    <w:p w:rsidR="00EF198C" w:rsidRDefault="00EF198C" w:rsidP="00EF198C">
      <w:pPr>
        <w:rPr>
          <w:lang w:val="en-US"/>
        </w:rPr>
      </w:pPr>
    </w:p>
    <w:p w:rsidR="00D96C07" w:rsidRPr="00D96C07" w:rsidRDefault="00D96C07" w:rsidP="00D96C07">
      <w:pPr>
        <w:rPr>
          <w:lang w:val="en-US"/>
        </w:rPr>
      </w:pPr>
      <w:r w:rsidRPr="00D96C07">
        <w:rPr>
          <w:lang w:val="en-US"/>
        </w:rPr>
        <w:t>41% CNPC</w:t>
      </w:r>
    </w:p>
    <w:p w:rsidR="00D96C07" w:rsidRPr="00D96C07" w:rsidRDefault="00D96C07" w:rsidP="00D96C07">
      <w:pPr>
        <w:rPr>
          <w:lang w:val="en-US"/>
        </w:rPr>
      </w:pPr>
      <w:r w:rsidRPr="00D96C07">
        <w:rPr>
          <w:lang w:val="en-US"/>
        </w:rPr>
        <w:t xml:space="preserve">40% </w:t>
      </w:r>
      <w:proofErr w:type="spellStart"/>
      <w:r w:rsidRPr="00D96C07">
        <w:rPr>
          <w:lang w:val="en-US"/>
        </w:rPr>
        <w:t>Petronas</w:t>
      </w:r>
      <w:proofErr w:type="spellEnd"/>
    </w:p>
    <w:p w:rsidR="00D96C07" w:rsidRPr="00D96C07" w:rsidRDefault="00D96C07" w:rsidP="00D96C07">
      <w:pPr>
        <w:rPr>
          <w:lang w:val="es-ES"/>
        </w:rPr>
      </w:pPr>
      <w:r w:rsidRPr="00D96C07">
        <w:rPr>
          <w:lang w:val="es-ES"/>
        </w:rPr>
        <w:t xml:space="preserve">8% </w:t>
      </w:r>
      <w:proofErr w:type="spellStart"/>
      <w:r w:rsidRPr="00D96C07">
        <w:rPr>
          <w:lang w:val="es-ES"/>
        </w:rPr>
        <w:t>Sudapet</w:t>
      </w:r>
      <w:proofErr w:type="spellEnd"/>
    </w:p>
    <w:p w:rsidR="00D96C07" w:rsidRPr="00D96C07" w:rsidRDefault="00D96C07" w:rsidP="00D96C07">
      <w:pPr>
        <w:rPr>
          <w:lang w:val="es-ES"/>
        </w:rPr>
      </w:pPr>
      <w:r w:rsidRPr="00D96C07">
        <w:rPr>
          <w:lang w:val="es-ES"/>
        </w:rPr>
        <w:t xml:space="preserve">6% </w:t>
      </w:r>
      <w:proofErr w:type="spellStart"/>
      <w:r w:rsidRPr="00D96C07">
        <w:rPr>
          <w:lang w:val="es-ES"/>
        </w:rPr>
        <w:t>Sinopec</w:t>
      </w:r>
      <w:proofErr w:type="spellEnd"/>
    </w:p>
    <w:p w:rsidR="00D96C07" w:rsidRPr="00D96C07" w:rsidRDefault="00D96C07" w:rsidP="00D96C07">
      <w:pPr>
        <w:rPr>
          <w:lang w:val="es-ES"/>
        </w:rPr>
      </w:pPr>
      <w:r w:rsidRPr="00D96C07">
        <w:rPr>
          <w:lang w:val="es-ES"/>
        </w:rPr>
        <w:t xml:space="preserve">5% Al </w:t>
      </w:r>
      <w:proofErr w:type="spellStart"/>
      <w:r w:rsidRPr="00D96C07">
        <w:rPr>
          <w:lang w:val="es-ES"/>
        </w:rPr>
        <w:t>Thani</w:t>
      </w:r>
      <w:proofErr w:type="spellEnd"/>
    </w:p>
    <w:p w:rsidR="00D96C07" w:rsidRPr="007837C6" w:rsidRDefault="00D96C07">
      <w:pPr>
        <w:rPr>
          <w:lang w:val="es-ES"/>
        </w:rPr>
      </w:pPr>
    </w:p>
    <w:sectPr w:rsidR="00D96C07" w:rsidRPr="007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6B7C61"/>
    <w:rsid w:val="00750CAC"/>
    <w:rsid w:val="007837C6"/>
    <w:rsid w:val="007C2813"/>
    <w:rsid w:val="00C14D7D"/>
    <w:rsid w:val="00D96C07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17E8FD1A-4546-4F5A-9422-1DD6AC627491}"/>
</file>

<file path=customXml/itemProps2.xml><?xml version="1.0" encoding="utf-8"?>
<ds:datastoreItem xmlns:ds="http://schemas.openxmlformats.org/officeDocument/2006/customXml" ds:itemID="{AEB064BD-8B21-4ECD-8978-750476A1C5CA}"/>
</file>

<file path=customXml/itemProps3.xml><?xml version="1.0" encoding="utf-8"?>
<ds:datastoreItem xmlns:ds="http://schemas.openxmlformats.org/officeDocument/2006/customXml" ds:itemID="{7D0FE670-9547-4D4B-B10D-588FEA15B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73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2009-08-28T08:58:00Z</dcterms:created>
  <dcterms:modified xsi:type="dcterms:W3CDTF">2009-08-28T08:58:00Z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